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1C596901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</w:t>
      </w:r>
      <w:r w:rsidR="00E37ACE">
        <w:rPr>
          <w:rFonts w:ascii="Times New Roman" w:hAnsi="Times New Roman" w:cs="Times New Roman"/>
          <w:sz w:val="24"/>
          <w:szCs w:val="24"/>
        </w:rPr>
        <w:t>7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C0D0D87" w14:textId="04B51742" w:rsidR="00E37ACE" w:rsidRDefault="00E37ACE" w:rsidP="00E37ACE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37ACE">
        <w:rPr>
          <w:rFonts w:ascii="Times New Roman" w:hAnsi="Times New Roman"/>
          <w:sz w:val="24"/>
          <w:szCs w:val="24"/>
        </w:rPr>
        <w:t xml:space="preserve">Изменение на часа на тръгване за </w:t>
      </w:r>
      <w:r w:rsidRPr="00E37AC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разнасяне на изборните книжа и материали в </w:t>
      </w:r>
      <w:r w:rsidRPr="00E37ACE">
        <w:rPr>
          <w:rFonts w:ascii="Times New Roman" w:hAnsi="Times New Roman"/>
          <w:sz w:val="24"/>
          <w:szCs w:val="24"/>
        </w:rPr>
        <w:t>Решение 81-МИ от 06.10.2023г. на ОИК Видин.</w:t>
      </w:r>
    </w:p>
    <w:p w14:paraId="59B36024" w14:textId="77777777" w:rsidR="00E37ACE" w:rsidRPr="000759C2" w:rsidRDefault="00E37ACE" w:rsidP="00E37ACE">
      <w:pPr>
        <w:pStyle w:val="aa"/>
        <w:numPr>
          <w:ilvl w:val="0"/>
          <w:numId w:val="21"/>
        </w:numPr>
        <w:jc w:val="both"/>
      </w:pPr>
      <w:r w:rsidRPr="000759C2">
        <w:t xml:space="preserve">Публикуване на списък на упълномощени представители на </w:t>
      </w:r>
      <w:r w:rsidRPr="00066F74">
        <w:t xml:space="preserve">местна коалиция </w:t>
      </w:r>
      <w:r>
        <w:t>ЛЕВИЦАТА ! /ПОЛИТИЧЕСКО ДВИЖЕНИЕ СОЦИАЛДЕМОКРАТИ, МИР, БЪЛГАРСКИ СОЦИАЛДЕМОКРАТИ, БЪЛГАРСКИ ВЪЗХОД/</w:t>
      </w:r>
    </w:p>
    <w:p w14:paraId="3A19FEBC" w14:textId="77777777" w:rsidR="00E37ACE" w:rsidRPr="004D20B0" w:rsidRDefault="00E37ACE" w:rsidP="00E37ACE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</w:t>
      </w:r>
      <w:r w:rsidRPr="00BA4AC2">
        <w:rPr>
          <w:color w:val="333333"/>
        </w:rPr>
        <w:t>егистрация на застъпници</w:t>
      </w:r>
      <w:r>
        <w:t xml:space="preserve"> на </w:t>
      </w:r>
      <w:r w:rsidRPr="0020109A">
        <w:rPr>
          <w:color w:val="333333"/>
        </w:rPr>
        <w:t xml:space="preserve">местна коалиция </w:t>
      </w:r>
      <w:r w:rsidRPr="00C11529">
        <w:rPr>
          <w:color w:val="333333"/>
        </w:rPr>
        <w:t>МК ЛЕВИЦАТА! (ПОЛИТИЧЕСКО ДВИЖЕНИЕ СОЦИАЛДЕМОКРАТИ, МИР, БЪЛГАРСКИ СОЦИАЛДЕМОКРАТИ, БЪЛГАРСКИ ВЪЗХОД)</w:t>
      </w:r>
      <w:r>
        <w:rPr>
          <w:color w:val="333333"/>
        </w:rPr>
        <w:t>.</w:t>
      </w:r>
    </w:p>
    <w:p w14:paraId="0B11C51E" w14:textId="77777777" w:rsidR="00E37ACE" w:rsidRPr="00DB62BF" w:rsidRDefault="00E37ACE" w:rsidP="00E37ACE">
      <w:pPr>
        <w:pStyle w:val="aa"/>
        <w:numPr>
          <w:ilvl w:val="0"/>
          <w:numId w:val="21"/>
        </w:numPr>
        <w:jc w:val="both"/>
      </w:pPr>
      <w:r w:rsidRPr="00DB62BF">
        <w:t xml:space="preserve">Публикуване на списък на упълномощени представители на </w:t>
      </w:r>
      <w:r w:rsidRPr="00B82CEB">
        <w:t>ко</w:t>
      </w:r>
      <w:r>
        <w:t>алиция „ЗАЕДНО ЗА СИЛНА ОБЩИНА“</w:t>
      </w:r>
      <w:r w:rsidRPr="00DB62BF">
        <w:t xml:space="preserve"> в изборите за общински съветници и </w:t>
      </w:r>
      <w:r>
        <w:t xml:space="preserve">за </w:t>
      </w:r>
      <w:r w:rsidRPr="00DB62BF">
        <w:t>кметове на 29 октомври 2023 г.</w:t>
      </w:r>
    </w:p>
    <w:p w14:paraId="3249F11B" w14:textId="54600810" w:rsidR="00E37ACE" w:rsidRDefault="00E37ACE" w:rsidP="00E37ACE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22389">
        <w:rPr>
          <w:rFonts w:ascii="Times New Roman" w:hAnsi="Times New Roman"/>
          <w:sz w:val="24"/>
          <w:szCs w:val="24"/>
        </w:rPr>
        <w:t>Регистриране на заместващи застъпници</w:t>
      </w:r>
    </w:p>
    <w:p w14:paraId="1ECE6B4C" w14:textId="77777777" w:rsidR="00E37ACE" w:rsidRPr="004D20B0" w:rsidRDefault="00E37ACE" w:rsidP="00E37ACE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>Замяна в състав на СИК в община Видин</w:t>
      </w:r>
      <w:r>
        <w:rPr>
          <w:color w:val="333333"/>
        </w:rPr>
        <w:t>.</w:t>
      </w:r>
    </w:p>
    <w:p w14:paraId="5C8EF47D" w14:textId="77777777" w:rsidR="00E37ACE" w:rsidRPr="004D20B0" w:rsidRDefault="00E37ACE" w:rsidP="00E37ACE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Размяна </w:t>
      </w:r>
      <w:r w:rsidRPr="004D20B0">
        <w:rPr>
          <w:color w:val="333333"/>
        </w:rPr>
        <w:t>в състав</w:t>
      </w:r>
      <w:r>
        <w:rPr>
          <w:color w:val="333333"/>
        </w:rPr>
        <w:t>и</w:t>
      </w:r>
      <w:r w:rsidRPr="004D20B0">
        <w:rPr>
          <w:color w:val="333333"/>
        </w:rPr>
        <w:t xml:space="preserve"> на СИК</w:t>
      </w:r>
      <w:r>
        <w:rPr>
          <w:color w:val="333333"/>
          <w:lang w:val="en-US"/>
        </w:rPr>
        <w:t xml:space="preserve"> </w:t>
      </w:r>
      <w:r w:rsidRPr="004D20B0">
        <w:rPr>
          <w:color w:val="333333"/>
        </w:rPr>
        <w:t>в община Видин</w:t>
      </w:r>
      <w:r>
        <w:rPr>
          <w:color w:val="333333"/>
        </w:rPr>
        <w:t>.</w:t>
      </w:r>
    </w:p>
    <w:p w14:paraId="30746067" w14:textId="77777777" w:rsidR="00E37ACE" w:rsidRPr="00E37ACE" w:rsidRDefault="00E37ACE" w:rsidP="00E37ACE">
      <w:pPr>
        <w:pStyle w:val="a9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37ACE">
        <w:rPr>
          <w:rFonts w:ascii="Times New Roman" w:hAnsi="Times New Roman"/>
          <w:sz w:val="24"/>
          <w:szCs w:val="24"/>
        </w:rPr>
        <w:t>Указание към общинска администрация Видин при предаване на изборните книжа и материали на 28 октомври 2023 година.</w:t>
      </w:r>
    </w:p>
    <w:p w14:paraId="03224208" w14:textId="77777777" w:rsidR="00E37ACE" w:rsidRPr="00E37ACE" w:rsidRDefault="00E37ACE" w:rsidP="00E37ACE">
      <w:pPr>
        <w:pStyle w:val="a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12641DB" w14:textId="77777777" w:rsidR="00F825D5" w:rsidRPr="004D20B0" w:rsidRDefault="00F825D5" w:rsidP="00F825D5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0B4BB" w14:textId="77777777" w:rsidR="00844EF9" w:rsidRDefault="00844EF9" w:rsidP="00B32159">
      <w:pPr>
        <w:spacing w:after="0" w:line="240" w:lineRule="auto"/>
      </w:pPr>
      <w:r>
        <w:separator/>
      </w:r>
    </w:p>
  </w:endnote>
  <w:endnote w:type="continuationSeparator" w:id="0">
    <w:p w14:paraId="545E5839" w14:textId="77777777" w:rsidR="00844EF9" w:rsidRDefault="00844EF9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8DF90" w14:textId="77777777" w:rsidR="00844EF9" w:rsidRDefault="00844EF9" w:rsidP="00B32159">
      <w:pPr>
        <w:spacing w:after="0" w:line="240" w:lineRule="auto"/>
      </w:pPr>
      <w:r>
        <w:separator/>
      </w:r>
    </w:p>
  </w:footnote>
  <w:footnote w:type="continuationSeparator" w:id="0">
    <w:p w14:paraId="76A678D6" w14:textId="77777777" w:rsidR="00844EF9" w:rsidRDefault="00844EF9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844EF9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209A"/>
    <w:multiLevelType w:val="hybridMultilevel"/>
    <w:tmpl w:val="D07808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11"/>
  </w:num>
  <w:num w:numId="6">
    <w:abstractNumId w:val="2"/>
  </w:num>
  <w:num w:numId="7">
    <w:abstractNumId w:val="18"/>
  </w:num>
  <w:num w:numId="8">
    <w:abstractNumId w:val="20"/>
  </w:num>
  <w:num w:numId="9">
    <w:abstractNumId w:val="19"/>
  </w:num>
  <w:num w:numId="10">
    <w:abstractNumId w:val="15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5"/>
  </w:num>
  <w:num w:numId="17">
    <w:abstractNumId w:val="14"/>
  </w:num>
  <w:num w:numId="18">
    <w:abstractNumId w:val="17"/>
  </w:num>
  <w:num w:numId="19">
    <w:abstractNumId w:val="4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31462"/>
    <w:rsid w:val="00534D28"/>
    <w:rsid w:val="0054669C"/>
    <w:rsid w:val="00551612"/>
    <w:rsid w:val="005901EB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44EF9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85487"/>
    <w:rsid w:val="009E4F7F"/>
    <w:rsid w:val="009E7182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DF3"/>
    <w:rsid w:val="00B32159"/>
    <w:rsid w:val="00B32C2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37ACE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06E1-64D1-4F60-9F94-384A09E1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2023-10-27T15:22:00Z</dcterms:created>
  <dcterms:modified xsi:type="dcterms:W3CDTF">2023-10-27T15:25:00Z</dcterms:modified>
</cp:coreProperties>
</file>